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2C6F" w14:textId="77777777" w:rsidR="00E04BF2" w:rsidRDefault="00E04BF2" w:rsidP="00E04BF2">
      <w:pPr>
        <w:bidi/>
        <w:jc w:val="center"/>
        <w:rPr>
          <w:lang w:bidi="ar-SY"/>
        </w:rPr>
      </w:pPr>
    </w:p>
    <w:p w14:paraId="30FC96F6" w14:textId="77777777" w:rsidR="00E04BF2" w:rsidRPr="0006616F" w:rsidRDefault="00E04BF2" w:rsidP="00E04BF2">
      <w:pPr>
        <w:bidi/>
        <w:jc w:val="center"/>
        <w:rPr>
          <w:rFonts w:cstheme="minorHAnsi"/>
          <w:b/>
          <w:bCs/>
          <w:color w:val="262626" w:themeColor="text1" w:themeTint="D9"/>
          <w:sz w:val="40"/>
          <w:szCs w:val="40"/>
        </w:rPr>
      </w:pPr>
      <w:r w:rsidRPr="0006616F">
        <w:rPr>
          <w:rFonts w:cstheme="minorHAnsi"/>
          <w:b/>
          <w:bCs/>
          <w:color w:val="262626" w:themeColor="text1" w:themeTint="D9"/>
          <w:sz w:val="40"/>
          <w:szCs w:val="40"/>
          <w:rtl/>
        </w:rPr>
        <w:t>المواصفات التقنية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5446"/>
        <w:gridCol w:w="759"/>
        <w:gridCol w:w="2812"/>
      </w:tblGrid>
      <w:tr w:rsidR="00E04BF2" w:rsidRPr="00B634A9" w14:paraId="3527E8EA" w14:textId="77777777" w:rsidTr="000D3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3"/>
          </w:tcPr>
          <w:p w14:paraId="65381FC6" w14:textId="77777777" w:rsidR="00E04BF2" w:rsidRPr="00F87F11" w:rsidRDefault="00E04BF2" w:rsidP="000D3D84">
            <w:pPr>
              <w:bidi/>
              <w:jc w:val="center"/>
              <w:rPr>
                <w:sz w:val="28"/>
                <w:szCs w:val="28"/>
              </w:rPr>
            </w:pPr>
            <w:r w:rsidRPr="00B4648C">
              <w:rPr>
                <w:rFonts w:ascii="Bahnschrift" w:hAnsi="Bahnschrift" w:cstheme="minorHAnsi"/>
                <w:sz w:val="32"/>
                <w:szCs w:val="32"/>
                <w:rtl/>
              </w:rPr>
              <w:t>المواصفات التقنية لجهاز</w:t>
            </w:r>
            <w:r w:rsidRPr="00B4648C">
              <w:rPr>
                <w:rFonts w:ascii="Bahnschrift" w:hAnsi="Bahnschrift"/>
                <w:sz w:val="32"/>
                <w:szCs w:val="32"/>
              </w:rPr>
              <w:t xml:space="preserve"> </w:t>
            </w:r>
            <w:r w:rsidRPr="00083EB3">
              <w:rPr>
                <w:rFonts w:ascii="Bahnschrift" w:hAnsi="Bahnschrift"/>
                <w:sz w:val="28"/>
                <w:szCs w:val="28"/>
              </w:rPr>
              <w:t>UIG GROUND SCANNER</w:t>
            </w:r>
            <w:r>
              <w:rPr>
                <w:rFonts w:ascii="Bahnschrift" w:hAnsi="Bahnschrift"/>
                <w:sz w:val="28"/>
                <w:szCs w:val="28"/>
              </w:rPr>
              <w:t xml:space="preserve"> </w:t>
            </w:r>
          </w:p>
        </w:tc>
      </w:tr>
      <w:tr w:rsidR="00E04BF2" w:rsidRPr="00B634A9" w14:paraId="163F63D5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noWrap/>
            <w:hideMark/>
          </w:tcPr>
          <w:p w14:paraId="571F27C2" w14:textId="77777777" w:rsidR="00E04BF2" w:rsidRPr="00F87F11" w:rsidRDefault="00E04BF2" w:rsidP="000D3D84">
            <w:pPr>
              <w:bidi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87F11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الجهاز (مغلق) بدون الحساس</w:t>
            </w:r>
            <w:r w:rsidRPr="00F87F11">
              <w:rPr>
                <w:rFonts w:cs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F87F11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575 مم</w:t>
            </w:r>
          </w:p>
        </w:tc>
        <w:tc>
          <w:tcPr>
            <w:tcW w:w="2812" w:type="dxa"/>
            <w:vMerge w:val="restart"/>
          </w:tcPr>
          <w:p w14:paraId="614513A4" w14:textId="77777777" w:rsidR="00E04BF2" w:rsidRPr="00F87F11" w:rsidRDefault="00E04BF2" w:rsidP="000D3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:rtl/>
                <w:lang w:bidi="ar-SY"/>
              </w:rPr>
            </w:pPr>
            <w:r w:rsidRPr="00F87F11">
              <w:rPr>
                <w:rFonts w:cstheme="minorHAnsi" w:hint="cs"/>
                <w:b/>
                <w:bCs/>
                <w:sz w:val="28"/>
                <w:szCs w:val="28"/>
                <w:rtl/>
                <w:lang w:bidi="ar-SY"/>
              </w:rPr>
              <w:t>أبعاد الجهاز</w:t>
            </w:r>
          </w:p>
          <w:p w14:paraId="320F7670" w14:textId="77777777" w:rsidR="00E04BF2" w:rsidRPr="00F87F11" w:rsidRDefault="00E04BF2" w:rsidP="000D3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04BF2" w:rsidRPr="00B634A9" w14:paraId="35ED3894" w14:textId="77777777" w:rsidTr="000D3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noWrap/>
          </w:tcPr>
          <w:p w14:paraId="18E59E40" w14:textId="77777777" w:rsidR="00E04BF2" w:rsidRPr="00F87F11" w:rsidRDefault="00E04BF2" w:rsidP="000D3D8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87F11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الجهاز (مغلق) مع الحساس 600 مم</w:t>
            </w:r>
          </w:p>
        </w:tc>
        <w:tc>
          <w:tcPr>
            <w:tcW w:w="2812" w:type="dxa"/>
            <w:vMerge/>
          </w:tcPr>
          <w:p w14:paraId="3BF4B5BF" w14:textId="77777777" w:rsidR="00E04BF2" w:rsidRPr="00F87F11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212529"/>
                <w:sz w:val="28"/>
                <w:szCs w:val="28"/>
                <w:shd w:val="clear" w:color="auto" w:fill="FFFFFF"/>
              </w:rPr>
            </w:pPr>
          </w:p>
        </w:tc>
      </w:tr>
      <w:tr w:rsidR="00E04BF2" w:rsidRPr="00B634A9" w14:paraId="268BCA46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noWrap/>
            <w:hideMark/>
          </w:tcPr>
          <w:p w14:paraId="68A05796" w14:textId="77777777" w:rsidR="00E04BF2" w:rsidRPr="00F87F11" w:rsidRDefault="00E04BF2" w:rsidP="000D3D84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87F11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الجهاز (مفتوح) مع الحساس 880 مم</w:t>
            </w:r>
          </w:p>
        </w:tc>
        <w:tc>
          <w:tcPr>
            <w:tcW w:w="2812" w:type="dxa"/>
            <w:vMerge/>
          </w:tcPr>
          <w:p w14:paraId="6A4CFCD1" w14:textId="77777777" w:rsidR="00E04BF2" w:rsidRPr="00F87F11" w:rsidRDefault="00E04BF2" w:rsidP="000D3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04BF2" w:rsidRPr="00B634A9" w14:paraId="13A65484" w14:textId="77777777" w:rsidTr="000D3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noWrap/>
            <w:hideMark/>
          </w:tcPr>
          <w:p w14:paraId="5BDBABEE" w14:textId="77777777" w:rsidR="00E04BF2" w:rsidRPr="00F87F11" w:rsidRDefault="00E04BF2" w:rsidP="000D3D84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87F11">
              <w:rPr>
                <w:rFonts w:cs="Calibri"/>
                <w:b w:val="0"/>
                <w:bCs w:val="0"/>
                <w:sz w:val="28"/>
                <w:szCs w:val="28"/>
                <w:rtl/>
              </w:rPr>
              <w:t>2</w:t>
            </w:r>
            <w:r w:rsidRPr="00F87F11">
              <w:rPr>
                <w:rFonts w:cstheme="minorHAnsi"/>
                <w:b w:val="0"/>
                <w:bCs w:val="0"/>
                <w:sz w:val="28"/>
                <w:szCs w:val="28"/>
              </w:rPr>
              <w:t>.4 GHz Radio</w:t>
            </w:r>
          </w:p>
        </w:tc>
        <w:tc>
          <w:tcPr>
            <w:tcW w:w="2812" w:type="dxa"/>
          </w:tcPr>
          <w:p w14:paraId="155FB4C3" w14:textId="77777777" w:rsidR="00E04BF2" w:rsidRPr="00083EB3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083EB3">
              <w:rPr>
                <w:rFonts w:cstheme="minorHAnsi"/>
                <w:b/>
                <w:bCs/>
                <w:sz w:val="28"/>
                <w:szCs w:val="28"/>
                <w:rtl/>
              </w:rPr>
              <w:t>البلوتوث</w:t>
            </w:r>
          </w:p>
        </w:tc>
      </w:tr>
      <w:tr w:rsidR="00E04BF2" w:rsidRPr="00B634A9" w14:paraId="5EA0A09C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noWrap/>
            <w:hideMark/>
          </w:tcPr>
          <w:p w14:paraId="6F04FDDA" w14:textId="77777777" w:rsidR="00E04BF2" w:rsidRPr="00F87F11" w:rsidRDefault="00E04BF2" w:rsidP="000D3D84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87F11">
              <w:rPr>
                <w:rFonts w:cstheme="minorHAnsi"/>
                <w:b w:val="0"/>
                <w:bCs w:val="0"/>
                <w:sz w:val="28"/>
                <w:szCs w:val="28"/>
                <w:rtl/>
              </w:rPr>
              <w:t xml:space="preserve">طول الجهاز مع </w:t>
            </w:r>
            <w:r w:rsidRPr="00F87F11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الهوائي الذهبي</w:t>
            </w:r>
            <w:r w:rsidRPr="00F87F11">
              <w:rPr>
                <w:rFonts w:cstheme="minorHAns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87F11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462</w:t>
            </w:r>
            <w:r w:rsidRPr="00F87F11">
              <w:rPr>
                <w:rFonts w:cstheme="minorHAnsi"/>
                <w:b w:val="0"/>
                <w:bCs w:val="0"/>
                <w:sz w:val="28"/>
                <w:szCs w:val="28"/>
                <w:rtl/>
              </w:rPr>
              <w:t xml:space="preserve"> مم </w:t>
            </w:r>
          </w:p>
        </w:tc>
        <w:tc>
          <w:tcPr>
            <w:tcW w:w="2812" w:type="dxa"/>
          </w:tcPr>
          <w:p w14:paraId="2D8B935A" w14:textId="77777777" w:rsidR="00E04BF2" w:rsidRPr="00F87F11" w:rsidRDefault="00E04BF2" w:rsidP="000D3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04BF2" w:rsidRPr="00B634A9" w14:paraId="6E3E0901" w14:textId="77777777" w:rsidTr="000D3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noWrap/>
            <w:hideMark/>
          </w:tcPr>
          <w:p w14:paraId="533E745C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72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MHz</w:t>
            </w:r>
          </w:p>
        </w:tc>
        <w:tc>
          <w:tcPr>
            <w:tcW w:w="2812" w:type="dxa"/>
          </w:tcPr>
          <w:p w14:paraId="1E02D8A6" w14:textId="77777777" w:rsidR="00E04BF2" w:rsidRPr="00F87F11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سرعة معالجة البيانات</w:t>
            </w:r>
          </w:p>
        </w:tc>
      </w:tr>
      <w:tr w:rsidR="00E04BF2" w:rsidRPr="00B634A9" w14:paraId="126AFEE1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noWrap/>
            <w:hideMark/>
          </w:tcPr>
          <w:p w14:paraId="5CEC6E1D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>0 C° to 70 C°</w:t>
            </w:r>
          </w:p>
        </w:tc>
        <w:tc>
          <w:tcPr>
            <w:tcW w:w="2812" w:type="dxa"/>
          </w:tcPr>
          <w:p w14:paraId="75492706" w14:textId="77777777" w:rsidR="00E04BF2" w:rsidRPr="00F87F11" w:rsidRDefault="00E04BF2" w:rsidP="000D3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نطاق درجة حرارة التشغيل</w:t>
            </w:r>
          </w:p>
        </w:tc>
      </w:tr>
      <w:tr w:rsidR="00E04BF2" w:rsidRPr="00B634A9" w14:paraId="14FDC06F" w14:textId="77777777" w:rsidTr="000D3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noWrap/>
            <w:hideMark/>
          </w:tcPr>
          <w:p w14:paraId="2DC0AE38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تصل حتى 95%</w:t>
            </w:r>
          </w:p>
        </w:tc>
        <w:tc>
          <w:tcPr>
            <w:tcW w:w="2812" w:type="dxa"/>
          </w:tcPr>
          <w:p w14:paraId="53E861D3" w14:textId="77777777" w:rsidR="00E04BF2" w:rsidRPr="00F87F11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نطاق رطوبة التشغيل</w:t>
            </w:r>
          </w:p>
        </w:tc>
      </w:tr>
      <w:tr w:rsidR="00E04BF2" w:rsidRPr="00B634A9" w14:paraId="554BF4AA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noWrap/>
            <w:hideMark/>
          </w:tcPr>
          <w:p w14:paraId="65CC2190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-  20C° </w:t>
            </w: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الى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70C°</w:t>
            </w:r>
          </w:p>
        </w:tc>
        <w:tc>
          <w:tcPr>
            <w:tcW w:w="2812" w:type="dxa"/>
          </w:tcPr>
          <w:p w14:paraId="633076D7" w14:textId="77777777" w:rsidR="00E04BF2" w:rsidRPr="00F87F11" w:rsidRDefault="00E04BF2" w:rsidP="000D3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نطاق درجة حرارة التخزين</w:t>
            </w:r>
          </w:p>
        </w:tc>
      </w:tr>
      <w:tr w:rsidR="00E04BF2" w:rsidRPr="00B634A9" w14:paraId="405BB81A" w14:textId="77777777" w:rsidTr="000D3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noWrap/>
            <w:hideMark/>
          </w:tcPr>
          <w:p w14:paraId="5DF60070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رطوبة نسبية تصل حتى 98%</w:t>
            </w:r>
          </w:p>
        </w:tc>
        <w:tc>
          <w:tcPr>
            <w:tcW w:w="2812" w:type="dxa"/>
          </w:tcPr>
          <w:p w14:paraId="417BAAFE" w14:textId="77777777" w:rsidR="00E04BF2" w:rsidRPr="00F87F11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نطاق رطوبة التخزين</w:t>
            </w:r>
          </w:p>
        </w:tc>
      </w:tr>
      <w:tr w:rsidR="00E04BF2" w:rsidRPr="00B634A9" w14:paraId="7E07609B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noWrap/>
            <w:hideMark/>
          </w:tcPr>
          <w:p w14:paraId="19B29184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  <w:rtl/>
              </w:rPr>
              <w:t xml:space="preserve">10 </w:t>
            </w:r>
            <w:r w:rsidRPr="00F87F11">
              <w:rPr>
                <w:rFonts w:ascii="Bahnschrift" w:hAnsi="Bahnschrift" w:cstheme="minorHAnsi"/>
                <w:b w:val="0"/>
                <w:bCs w:val="0"/>
                <w:sz w:val="28"/>
                <w:szCs w:val="28"/>
                <w:rtl/>
              </w:rPr>
              <w:t>ساعات</w:t>
            </w:r>
          </w:p>
        </w:tc>
        <w:tc>
          <w:tcPr>
            <w:tcW w:w="2812" w:type="dxa"/>
          </w:tcPr>
          <w:p w14:paraId="72854726" w14:textId="77777777" w:rsidR="00E04BF2" w:rsidRPr="00083EB3" w:rsidRDefault="00E04BF2" w:rsidP="000D3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083EB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زمن التشغيل (بطارية </w:t>
            </w:r>
            <w:r w:rsidRPr="00083EB3">
              <w:rPr>
                <w:rFonts w:cstheme="minorHAnsi" w:hint="cs"/>
                <w:b/>
                <w:bCs/>
                <w:sz w:val="24"/>
                <w:szCs w:val="24"/>
                <w:rtl/>
              </w:rPr>
              <w:t>27</w:t>
            </w:r>
            <w:r w:rsidRPr="00083EB3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وات)</w:t>
            </w:r>
          </w:p>
        </w:tc>
      </w:tr>
      <w:tr w:rsidR="00E04BF2" w:rsidRPr="00B634A9" w14:paraId="64AA5FBC" w14:textId="77777777" w:rsidTr="000D3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noWrap/>
            <w:hideMark/>
          </w:tcPr>
          <w:p w14:paraId="7C121869" w14:textId="77777777" w:rsidR="00E04BF2" w:rsidRPr="00F87F11" w:rsidRDefault="00E04BF2" w:rsidP="000D3D84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87F11">
              <w:rPr>
                <w:rFonts w:cstheme="minorHAnsi"/>
                <w:b w:val="0"/>
                <w:bCs w:val="0"/>
                <w:sz w:val="28"/>
                <w:szCs w:val="28"/>
                <w:rtl/>
              </w:rPr>
              <w:t>غير مقاوم للماء- مقاوم للعوامل الجوية</w:t>
            </w:r>
          </w:p>
        </w:tc>
        <w:tc>
          <w:tcPr>
            <w:tcW w:w="2812" w:type="dxa"/>
          </w:tcPr>
          <w:p w14:paraId="5D3F68F5" w14:textId="77777777" w:rsidR="00E04BF2" w:rsidRPr="00F87F11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تقييم مقاومة الجهاز للماء</w:t>
            </w:r>
          </w:p>
        </w:tc>
      </w:tr>
      <w:tr w:rsidR="00E04BF2" w:rsidRPr="00B634A9" w14:paraId="45A1D469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3"/>
          </w:tcPr>
          <w:p w14:paraId="77279C3D" w14:textId="77777777" w:rsidR="00E04BF2" w:rsidRPr="00F87F11" w:rsidRDefault="00E04BF2" w:rsidP="000D3D84">
            <w:pPr>
              <w:jc w:val="center"/>
              <w:rPr>
                <w:rFonts w:cstheme="minorHAnsi"/>
                <w:color w:val="auto"/>
                <w:sz w:val="28"/>
                <w:szCs w:val="28"/>
                <w:lang w:bidi="ar-SY"/>
              </w:rPr>
            </w:pPr>
            <w:r w:rsidRPr="00F87F11">
              <w:rPr>
                <w:rFonts w:cstheme="minorHAnsi"/>
                <w:color w:val="auto"/>
                <w:sz w:val="28"/>
                <w:szCs w:val="28"/>
                <w:rtl/>
              </w:rPr>
              <w:t>المواصفات التقن</w:t>
            </w:r>
            <w:r w:rsidRPr="00F87F11">
              <w:rPr>
                <w:rFonts w:cstheme="minorHAnsi"/>
                <w:color w:val="auto"/>
                <w:sz w:val="28"/>
                <w:szCs w:val="28"/>
                <w:rtl/>
                <w:lang w:bidi="ar-SY"/>
              </w:rPr>
              <w:t>ية لبطارية الليثيوم</w:t>
            </w:r>
          </w:p>
        </w:tc>
      </w:tr>
      <w:tr w:rsidR="00E04BF2" w:rsidRPr="00B634A9" w14:paraId="56254A41" w14:textId="77777777" w:rsidTr="000D3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6C5E8A8C" w14:textId="77777777" w:rsidR="00E04BF2" w:rsidRPr="00F87F11" w:rsidRDefault="00E04BF2" w:rsidP="000D3D84">
            <w:pPr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87F11">
              <w:rPr>
                <w:rFonts w:cstheme="minorHAnsi"/>
                <w:b w:val="0"/>
                <w:bCs w:val="0"/>
                <w:sz w:val="28"/>
                <w:szCs w:val="28"/>
                <w:rtl/>
              </w:rPr>
              <w:t xml:space="preserve">بطارية الليثيوم أيون قابلة لإعادة الشحن- بطارية </w:t>
            </w:r>
            <w:r w:rsidRPr="00F87F11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خارجية</w:t>
            </w:r>
          </w:p>
        </w:tc>
        <w:tc>
          <w:tcPr>
            <w:tcW w:w="3571" w:type="dxa"/>
            <w:gridSpan w:val="2"/>
            <w:noWrap/>
          </w:tcPr>
          <w:p w14:paraId="01F604DD" w14:textId="77777777" w:rsidR="00E04BF2" w:rsidRPr="00F87F11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نوع البطارية</w:t>
            </w:r>
          </w:p>
        </w:tc>
      </w:tr>
      <w:tr w:rsidR="00E04BF2" w:rsidRPr="00B634A9" w14:paraId="107634E0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6F9E93C0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Li-ion </w:t>
            </w: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10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  <w:rtl/>
              </w:rPr>
              <w:t>.</w:t>
            </w: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8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VDC</w:t>
            </w:r>
          </w:p>
        </w:tc>
        <w:tc>
          <w:tcPr>
            <w:tcW w:w="3571" w:type="dxa"/>
            <w:gridSpan w:val="2"/>
            <w:noWrap/>
          </w:tcPr>
          <w:p w14:paraId="3197326C" w14:textId="77777777" w:rsidR="00E04BF2" w:rsidRPr="00F87F11" w:rsidRDefault="00E04BF2" w:rsidP="000D3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جهد الخرج</w:t>
            </w:r>
          </w:p>
        </w:tc>
      </w:tr>
      <w:tr w:rsidR="00E04BF2" w:rsidRPr="00B634A9" w14:paraId="4C3397D6" w14:textId="77777777" w:rsidTr="000D3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21D72E79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Li-ion </w:t>
            </w: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27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3571" w:type="dxa"/>
            <w:gridSpan w:val="2"/>
            <w:noWrap/>
          </w:tcPr>
          <w:p w14:paraId="571E9B2B" w14:textId="77777777" w:rsidR="00E04BF2" w:rsidRPr="00F87F11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السعة</w:t>
            </w:r>
          </w:p>
        </w:tc>
      </w:tr>
      <w:tr w:rsidR="00E04BF2" w:rsidRPr="00B634A9" w14:paraId="07AE78F6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7254D710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  <w:rtl/>
              </w:rPr>
              <w:t xml:space="preserve">10 </w:t>
            </w:r>
            <w:r w:rsidRPr="00F87F11">
              <w:rPr>
                <w:rFonts w:cstheme="minorHAnsi"/>
                <w:b w:val="0"/>
                <w:bCs w:val="0"/>
                <w:sz w:val="28"/>
                <w:szCs w:val="28"/>
                <w:rtl/>
              </w:rPr>
              <w:t>ساعات</w:t>
            </w:r>
          </w:p>
        </w:tc>
        <w:tc>
          <w:tcPr>
            <w:tcW w:w="3571" w:type="dxa"/>
            <w:gridSpan w:val="2"/>
            <w:noWrap/>
          </w:tcPr>
          <w:p w14:paraId="3BCB775A" w14:textId="77777777" w:rsidR="00E04BF2" w:rsidRPr="00F87F11" w:rsidRDefault="00E04BF2" w:rsidP="000D3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زمن التشغيل</w:t>
            </w:r>
          </w:p>
        </w:tc>
      </w:tr>
      <w:tr w:rsidR="00E04BF2" w:rsidRPr="00B634A9" w14:paraId="046D58C6" w14:textId="77777777" w:rsidTr="000D3D8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4B6330DC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0 C° </w:t>
            </w: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الى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50 C°</w:t>
            </w:r>
          </w:p>
        </w:tc>
        <w:tc>
          <w:tcPr>
            <w:tcW w:w="3571" w:type="dxa"/>
            <w:gridSpan w:val="2"/>
            <w:noWrap/>
          </w:tcPr>
          <w:p w14:paraId="37564A4E" w14:textId="77777777" w:rsidR="00E04BF2" w:rsidRPr="00F87F11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درجة حرارة التشغيل</w:t>
            </w:r>
          </w:p>
        </w:tc>
      </w:tr>
      <w:tr w:rsidR="00E04BF2" w:rsidRPr="00B634A9" w14:paraId="57B55C1C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71F34D83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-  5C° </w:t>
            </w: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الى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70C°</w:t>
            </w:r>
          </w:p>
        </w:tc>
        <w:tc>
          <w:tcPr>
            <w:tcW w:w="3571" w:type="dxa"/>
            <w:gridSpan w:val="2"/>
            <w:noWrap/>
          </w:tcPr>
          <w:p w14:paraId="1DF19387" w14:textId="77777777" w:rsidR="00E04BF2" w:rsidRPr="00F87F11" w:rsidRDefault="00E04BF2" w:rsidP="000D3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درجة حرارة التخزين</w:t>
            </w:r>
          </w:p>
        </w:tc>
      </w:tr>
      <w:tr w:rsidR="00E04BF2" w:rsidRPr="00B634A9" w14:paraId="62C749AD" w14:textId="77777777" w:rsidTr="000D3D84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3"/>
          </w:tcPr>
          <w:p w14:paraId="639B959B" w14:textId="77777777" w:rsidR="00E04BF2" w:rsidRPr="00F87F11" w:rsidRDefault="00E04BF2" w:rsidP="000D3D84">
            <w:pPr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F87F11">
              <w:rPr>
                <w:rFonts w:cstheme="minorHAnsi"/>
                <w:color w:val="auto"/>
                <w:sz w:val="28"/>
                <w:szCs w:val="28"/>
                <w:rtl/>
              </w:rPr>
              <w:t>المواصفات التقنية لشاحن البطارية</w:t>
            </w:r>
          </w:p>
        </w:tc>
      </w:tr>
      <w:tr w:rsidR="00E04BF2" w:rsidRPr="00B634A9" w14:paraId="0396CCE8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1262610B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>0 C° to 50 C°</w:t>
            </w:r>
          </w:p>
        </w:tc>
        <w:tc>
          <w:tcPr>
            <w:tcW w:w="3571" w:type="dxa"/>
            <w:gridSpan w:val="2"/>
            <w:noWrap/>
          </w:tcPr>
          <w:p w14:paraId="6331ABC0" w14:textId="77777777" w:rsidR="00E04BF2" w:rsidRPr="00F87F11" w:rsidRDefault="00E04BF2" w:rsidP="000D3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درجة حرارة التشغيل</w:t>
            </w:r>
          </w:p>
        </w:tc>
      </w:tr>
      <w:tr w:rsidR="00E04BF2" w:rsidRPr="00B634A9" w14:paraId="4D69C347" w14:textId="77777777" w:rsidTr="000D3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4B3F7FD3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>-  30 C° to 80 C°</w:t>
            </w:r>
          </w:p>
        </w:tc>
        <w:tc>
          <w:tcPr>
            <w:tcW w:w="3571" w:type="dxa"/>
            <w:gridSpan w:val="2"/>
            <w:noWrap/>
          </w:tcPr>
          <w:p w14:paraId="5E17AD8C" w14:textId="77777777" w:rsidR="00E04BF2" w:rsidRPr="00F87F11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درجة حرارة التخزين</w:t>
            </w:r>
          </w:p>
        </w:tc>
      </w:tr>
      <w:tr w:rsidR="00E04BF2" w:rsidRPr="00B634A9" w14:paraId="2D54B292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6D755873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90 </w:t>
            </w:r>
            <w:r w:rsidRPr="00F87F11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→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250 VAC   50</w:t>
            </w:r>
            <w:r w:rsidRPr="00F87F11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→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>60 Hz</w:t>
            </w:r>
          </w:p>
        </w:tc>
        <w:tc>
          <w:tcPr>
            <w:tcW w:w="3571" w:type="dxa"/>
            <w:gridSpan w:val="2"/>
            <w:noWrap/>
          </w:tcPr>
          <w:p w14:paraId="49CF35ED" w14:textId="77777777" w:rsidR="00E04BF2" w:rsidRPr="00F87F11" w:rsidRDefault="00E04BF2" w:rsidP="000D3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جهد الدخل</w:t>
            </w:r>
          </w:p>
        </w:tc>
      </w:tr>
      <w:tr w:rsidR="00E04BF2" w:rsidRPr="00B634A9" w14:paraId="74E9EB69" w14:textId="77777777" w:rsidTr="000D3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25534CFA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  <w:rtl/>
              </w:rPr>
            </w:pP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  <w:rtl/>
              </w:rPr>
              <w:t>5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VDC / 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  <w:rtl/>
              </w:rPr>
              <w:t>2100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mA</w:t>
            </w:r>
          </w:p>
        </w:tc>
        <w:tc>
          <w:tcPr>
            <w:tcW w:w="3571" w:type="dxa"/>
            <w:gridSpan w:val="2"/>
            <w:noWrap/>
          </w:tcPr>
          <w:p w14:paraId="07BCE6AB" w14:textId="77777777" w:rsidR="00E04BF2" w:rsidRPr="00F87F11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</w:rPr>
              <w:t xml:space="preserve">USB </w:t>
            </w: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جهد الخرج</w:t>
            </w:r>
          </w:p>
        </w:tc>
      </w:tr>
      <w:tr w:rsidR="00E04BF2" w:rsidRPr="00B634A9" w14:paraId="0933D2C2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3"/>
          </w:tcPr>
          <w:p w14:paraId="4CF90B50" w14:textId="77777777" w:rsidR="00E04BF2" w:rsidRPr="00F87F11" w:rsidRDefault="00E04BF2" w:rsidP="000D3D84">
            <w:pPr>
              <w:jc w:val="center"/>
              <w:rPr>
                <w:rFonts w:cstheme="minorHAnsi"/>
                <w:color w:val="auto"/>
                <w:sz w:val="28"/>
                <w:szCs w:val="28"/>
                <w:lang w:bidi="ar-SY"/>
              </w:rPr>
            </w:pPr>
            <w:r w:rsidRPr="00F87F11">
              <w:rPr>
                <w:rFonts w:cstheme="minorHAnsi"/>
                <w:color w:val="auto"/>
                <w:sz w:val="28"/>
                <w:szCs w:val="28"/>
                <w:rtl/>
              </w:rPr>
              <w:t>مواصفات تقنية أخرى</w:t>
            </w:r>
          </w:p>
        </w:tc>
      </w:tr>
      <w:tr w:rsidR="00E04BF2" w:rsidRPr="00B634A9" w14:paraId="1A2CB899" w14:textId="77777777" w:rsidTr="000D3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24291606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>
              <w:rPr>
                <w:rFonts w:ascii="Bahnschrift" w:hAnsi="Bahnschrift"/>
                <w:b w:val="0"/>
                <w:bCs w:val="0"/>
                <w:sz w:val="28"/>
                <w:szCs w:val="28"/>
              </w:rPr>
              <w:t>3900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g</w:t>
            </w:r>
          </w:p>
        </w:tc>
        <w:tc>
          <w:tcPr>
            <w:tcW w:w="3571" w:type="dxa"/>
            <w:gridSpan w:val="2"/>
            <w:noWrap/>
          </w:tcPr>
          <w:p w14:paraId="573EAAD6" w14:textId="77777777" w:rsidR="00E04BF2" w:rsidRPr="00F87F11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الوزن الإجمالي</w:t>
            </w:r>
          </w:p>
        </w:tc>
      </w:tr>
      <w:tr w:rsidR="00E04BF2" w:rsidRPr="00B634A9" w14:paraId="334A1551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40B28BCA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1100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g</w:t>
            </w:r>
          </w:p>
        </w:tc>
        <w:tc>
          <w:tcPr>
            <w:tcW w:w="3571" w:type="dxa"/>
            <w:gridSpan w:val="2"/>
            <w:noWrap/>
          </w:tcPr>
          <w:p w14:paraId="1CA9A5CB" w14:textId="77777777" w:rsidR="00E04BF2" w:rsidRPr="00F87F11" w:rsidRDefault="00E04BF2" w:rsidP="000D3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وزن الجهاز</w:t>
            </w:r>
          </w:p>
        </w:tc>
      </w:tr>
      <w:tr w:rsidR="00E04BF2" w:rsidRPr="00B634A9" w14:paraId="1E8C6281" w14:textId="77777777" w:rsidTr="000D3D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3C20A396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330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g</w:t>
            </w:r>
          </w:p>
        </w:tc>
        <w:tc>
          <w:tcPr>
            <w:tcW w:w="3571" w:type="dxa"/>
            <w:gridSpan w:val="2"/>
            <w:noWrap/>
          </w:tcPr>
          <w:p w14:paraId="4B307F31" w14:textId="77777777" w:rsidR="00E04BF2" w:rsidRPr="00F87F11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وزن البطارية</w:t>
            </w:r>
          </w:p>
        </w:tc>
      </w:tr>
      <w:tr w:rsidR="00E04BF2" w:rsidRPr="00B634A9" w14:paraId="665CF850" w14:textId="77777777" w:rsidTr="000D3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0AABB154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2230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g</w:t>
            </w:r>
          </w:p>
        </w:tc>
        <w:tc>
          <w:tcPr>
            <w:tcW w:w="3571" w:type="dxa"/>
            <w:gridSpan w:val="2"/>
            <w:noWrap/>
          </w:tcPr>
          <w:p w14:paraId="77BE9B69" w14:textId="77777777" w:rsidR="00E04BF2" w:rsidRPr="00F87F11" w:rsidRDefault="00E04BF2" w:rsidP="000D3D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وزن الحقيبة (فارغة)</w:t>
            </w:r>
          </w:p>
        </w:tc>
      </w:tr>
      <w:tr w:rsidR="00E04BF2" w:rsidRPr="00B634A9" w14:paraId="35C5D2BA" w14:textId="77777777" w:rsidTr="000D3D84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6" w:type="dxa"/>
            <w:noWrap/>
          </w:tcPr>
          <w:p w14:paraId="17AF07EE" w14:textId="77777777" w:rsidR="00E04BF2" w:rsidRPr="00F87F11" w:rsidRDefault="00E04BF2" w:rsidP="000D3D84">
            <w:pPr>
              <w:jc w:val="center"/>
              <w:rPr>
                <w:rFonts w:ascii="Bahnschrift" w:hAnsi="Bahnschrift"/>
                <w:b w:val="0"/>
                <w:bCs w:val="0"/>
                <w:sz w:val="28"/>
                <w:szCs w:val="28"/>
              </w:rPr>
            </w:pP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635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cm x </w:t>
            </w: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335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cm x </w:t>
            </w:r>
            <w:r w:rsidRPr="00F87F11">
              <w:rPr>
                <w:rFonts w:ascii="Bahnschrift" w:hAnsi="Bahnschrift" w:hint="cs"/>
                <w:b w:val="0"/>
                <w:bCs w:val="0"/>
                <w:sz w:val="28"/>
                <w:szCs w:val="28"/>
                <w:rtl/>
              </w:rPr>
              <w:t>145</w:t>
            </w:r>
            <w:r w:rsidRPr="00F87F11">
              <w:rPr>
                <w:rFonts w:ascii="Bahnschrift" w:hAnsi="Bahnschrift"/>
                <w:b w:val="0"/>
                <w:bCs w:val="0"/>
                <w:sz w:val="28"/>
                <w:szCs w:val="28"/>
              </w:rPr>
              <w:t xml:space="preserve"> cm</w:t>
            </w:r>
          </w:p>
        </w:tc>
        <w:tc>
          <w:tcPr>
            <w:tcW w:w="3571" w:type="dxa"/>
            <w:gridSpan w:val="2"/>
            <w:noWrap/>
          </w:tcPr>
          <w:p w14:paraId="30CFFA65" w14:textId="77777777" w:rsidR="00E04BF2" w:rsidRPr="00F87F11" w:rsidRDefault="00E04BF2" w:rsidP="000D3D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F87F11">
              <w:rPr>
                <w:rFonts w:cstheme="minorHAnsi"/>
                <w:b/>
                <w:bCs/>
                <w:sz w:val="28"/>
                <w:szCs w:val="28"/>
                <w:rtl/>
              </w:rPr>
              <w:t>أبعاد الحقيبة</w:t>
            </w:r>
          </w:p>
        </w:tc>
      </w:tr>
    </w:tbl>
    <w:p w14:paraId="17F42000" w14:textId="2483A8E5" w:rsidR="00D44A5C" w:rsidRDefault="00D44A5C" w:rsidP="006638B2">
      <w:pPr>
        <w:bidi/>
        <w:rPr>
          <w:sz w:val="28"/>
          <w:szCs w:val="28"/>
          <w:rtl/>
        </w:rPr>
      </w:pPr>
    </w:p>
    <w:sectPr w:rsidR="00D44A5C" w:rsidSect="006E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50141"/>
    <w:multiLevelType w:val="multilevel"/>
    <w:tmpl w:val="AB72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89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24"/>
    <w:rsid w:val="00031049"/>
    <w:rsid w:val="000420BE"/>
    <w:rsid w:val="0006041E"/>
    <w:rsid w:val="00091F66"/>
    <w:rsid w:val="000B277D"/>
    <w:rsid w:val="000F38D9"/>
    <w:rsid w:val="0011267D"/>
    <w:rsid w:val="00197533"/>
    <w:rsid w:val="00232023"/>
    <w:rsid w:val="00246053"/>
    <w:rsid w:val="002762A9"/>
    <w:rsid w:val="00303B13"/>
    <w:rsid w:val="00304812"/>
    <w:rsid w:val="003627E3"/>
    <w:rsid w:val="003A2A8F"/>
    <w:rsid w:val="003B2826"/>
    <w:rsid w:val="0041532B"/>
    <w:rsid w:val="004218B6"/>
    <w:rsid w:val="00481550"/>
    <w:rsid w:val="004E2FED"/>
    <w:rsid w:val="00577EDA"/>
    <w:rsid w:val="0058092E"/>
    <w:rsid w:val="00586BAF"/>
    <w:rsid w:val="005F2D45"/>
    <w:rsid w:val="00602D3E"/>
    <w:rsid w:val="00612BDE"/>
    <w:rsid w:val="00616C24"/>
    <w:rsid w:val="006346C7"/>
    <w:rsid w:val="006638B2"/>
    <w:rsid w:val="006E18D9"/>
    <w:rsid w:val="007B510D"/>
    <w:rsid w:val="007E56CF"/>
    <w:rsid w:val="008578E1"/>
    <w:rsid w:val="00880DBF"/>
    <w:rsid w:val="008B4690"/>
    <w:rsid w:val="00981A99"/>
    <w:rsid w:val="00990FC4"/>
    <w:rsid w:val="009F6E21"/>
    <w:rsid w:val="00A66007"/>
    <w:rsid w:val="00A772AF"/>
    <w:rsid w:val="00AA7D41"/>
    <w:rsid w:val="00AB2C79"/>
    <w:rsid w:val="00BC057B"/>
    <w:rsid w:val="00BF055E"/>
    <w:rsid w:val="00C017F5"/>
    <w:rsid w:val="00C2524B"/>
    <w:rsid w:val="00C2728F"/>
    <w:rsid w:val="00C517F5"/>
    <w:rsid w:val="00C76210"/>
    <w:rsid w:val="00C8104C"/>
    <w:rsid w:val="00CC6C7E"/>
    <w:rsid w:val="00D21769"/>
    <w:rsid w:val="00D44A5C"/>
    <w:rsid w:val="00DD6331"/>
    <w:rsid w:val="00E04BF2"/>
    <w:rsid w:val="00E3056E"/>
    <w:rsid w:val="00E85476"/>
    <w:rsid w:val="00EC6E8D"/>
    <w:rsid w:val="00EE6D5D"/>
    <w:rsid w:val="00F63069"/>
    <w:rsid w:val="00F673C6"/>
    <w:rsid w:val="00F71CBE"/>
    <w:rsid w:val="00F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1EDA"/>
  <w15:docId w15:val="{D7AD5A1E-4316-4543-BB5E-510A10E1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8B6"/>
    <w:pPr>
      <w:ind w:left="720"/>
      <w:contextualSpacing/>
    </w:pPr>
  </w:style>
  <w:style w:type="character" w:customStyle="1" w:styleId="style-scope">
    <w:name w:val="style-scope"/>
    <w:basedOn w:val="DefaultParagraphFont"/>
    <w:rsid w:val="007E56CF"/>
  </w:style>
  <w:style w:type="character" w:styleId="Strong">
    <w:name w:val="Strong"/>
    <w:basedOn w:val="DefaultParagraphFont"/>
    <w:uiPriority w:val="22"/>
    <w:qFormat/>
    <w:rsid w:val="00BC057B"/>
    <w:rPr>
      <w:b/>
      <w:bCs/>
    </w:rPr>
  </w:style>
  <w:style w:type="table" w:styleId="GridTable6Colorful">
    <w:name w:val="Grid Table 6 Colorful"/>
    <w:basedOn w:val="TableNormal"/>
    <w:uiPriority w:val="51"/>
    <w:rsid w:val="00E04B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Manager</dc:creator>
  <cp:lastModifiedBy>Sales Manager</cp:lastModifiedBy>
  <cp:revision>2</cp:revision>
  <dcterms:created xsi:type="dcterms:W3CDTF">2023-02-28T15:14:00Z</dcterms:created>
  <dcterms:modified xsi:type="dcterms:W3CDTF">2023-02-28T15:14:00Z</dcterms:modified>
</cp:coreProperties>
</file>